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07121C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>eASYFLEX STIJGLEIDING ø125MM</w:t>
      </w:r>
    </w:p>
    <w:p w:rsidR="00140B6F" w:rsidRPr="00F63A5E" w:rsidRDefault="00C87F3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</w:t>
      </w:r>
      <w:r w:rsidR="0007121C">
        <w:rPr>
          <w:rFonts w:cs="Arial"/>
          <w:b/>
          <w:color w:val="auto"/>
        </w:rPr>
        <w:t>13130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140B6F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ALGEMEEN</w:t>
      </w:r>
    </w:p>
    <w:p w:rsidR="0007121C" w:rsidRDefault="0007121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0C1A8A" w:rsidRDefault="0007121C" w:rsidP="00F63A5E">
      <w:pPr>
        <w:pStyle w:val="besteksubtitel"/>
        <w:rPr>
          <w:rFonts w:ascii="Arial" w:hAnsi="Arial" w:cs="Arial"/>
          <w:b w:val="0"/>
          <w:caps w:val="0"/>
        </w:rPr>
      </w:pPr>
      <w:r w:rsidRPr="0007121C">
        <w:rPr>
          <w:rFonts w:ascii="Arial" w:hAnsi="Arial" w:cs="Arial"/>
          <w:b w:val="0"/>
          <w:caps w:val="0"/>
        </w:rPr>
        <w:t xml:space="preserve">Ronde stijgleidingen worden meest gebruikt om de </w:t>
      </w:r>
      <w:r w:rsidRPr="0007121C">
        <w:rPr>
          <w:rFonts w:ascii="Arial" w:hAnsi="Arial" w:cs="Arial"/>
          <w:caps w:val="0"/>
        </w:rPr>
        <w:t xml:space="preserve">verticale afstand </w:t>
      </w:r>
      <w:r w:rsidRPr="0007121C">
        <w:rPr>
          <w:rFonts w:ascii="Arial" w:hAnsi="Arial" w:cs="Arial"/>
          <w:b w:val="0"/>
          <w:caps w:val="0"/>
        </w:rPr>
        <w:t>tot het ventilatiesysteem te overbruggen. Een diameter 125 mm wordt aangeraden voor ruimtes met een debiet &gt; 50 m</w:t>
      </w:r>
      <w:r>
        <w:rPr>
          <w:rFonts w:ascii="Arial" w:hAnsi="Arial" w:cs="Arial"/>
          <w:b w:val="0"/>
          <w:caps w:val="0"/>
          <w:vertAlign w:val="superscript"/>
        </w:rPr>
        <w:t>3</w:t>
      </w:r>
      <w:r w:rsidRPr="0007121C">
        <w:rPr>
          <w:rFonts w:ascii="Arial" w:hAnsi="Arial" w:cs="Arial"/>
          <w:b w:val="0"/>
          <w:caps w:val="0"/>
        </w:rPr>
        <w:t xml:space="preserve">/h. </w:t>
      </w:r>
    </w:p>
    <w:p w:rsidR="0007121C" w:rsidRDefault="0007121C" w:rsidP="00F63A5E">
      <w:pPr>
        <w:pStyle w:val="besteksubtitel"/>
        <w:rPr>
          <w:rFonts w:ascii="Arial" w:hAnsi="Arial" w:cs="Arial"/>
          <w:b w:val="0"/>
          <w:caps w:val="0"/>
        </w:rPr>
      </w:pPr>
      <w:r w:rsidRPr="0007121C">
        <w:rPr>
          <w:rFonts w:ascii="Arial" w:hAnsi="Arial" w:cs="Arial"/>
          <w:b w:val="0"/>
          <w:caps w:val="0"/>
        </w:rPr>
        <w:t xml:space="preserve">De stijgleiding Ø 125 mm wordt gekenmerkt door een </w:t>
      </w:r>
      <w:r w:rsidRPr="0007121C">
        <w:rPr>
          <w:rFonts w:ascii="Arial" w:hAnsi="Arial" w:cs="Arial"/>
          <w:caps w:val="0"/>
        </w:rPr>
        <w:t>heel lage drukval</w:t>
      </w:r>
      <w:r w:rsidRPr="0007121C">
        <w:rPr>
          <w:rFonts w:ascii="Arial" w:hAnsi="Arial" w:cs="Arial"/>
          <w:b w:val="0"/>
          <w:caps w:val="0"/>
        </w:rPr>
        <w:t>. Hoge debieten kunnen dus gerealiseerd worden aan lage luchtsnelheden. De betondoorvoer (G0013132) is 25 cm lang</w:t>
      </w:r>
      <w:r>
        <w:rPr>
          <w:rFonts w:ascii="Arial" w:hAnsi="Arial" w:cs="Arial"/>
          <w:b w:val="0"/>
          <w:caps w:val="0"/>
        </w:rPr>
        <w:t>.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productkenmerken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07121C" w:rsidRDefault="0007121C" w:rsidP="0007121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Vervaardigd uit PVC RAL 9002 </w:t>
      </w:r>
    </w:p>
    <w:p w:rsidR="0007121C" w:rsidRPr="000C1A8A" w:rsidRDefault="0007121C" w:rsidP="0007121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0C1A8A">
        <w:rPr>
          <w:rFonts w:ascii="Arial" w:hAnsi="Arial" w:cs="Arial"/>
          <w:caps w:val="0"/>
        </w:rPr>
        <w:t xml:space="preserve">Antistatisch </w:t>
      </w:r>
    </w:p>
    <w:p w:rsidR="0007121C" w:rsidRPr="0007121C" w:rsidRDefault="0007121C" w:rsidP="0007121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07121C">
        <w:rPr>
          <w:rFonts w:ascii="Arial" w:hAnsi="Arial" w:cs="Arial"/>
          <w:caps w:val="0"/>
        </w:rPr>
        <w:t xml:space="preserve">Luchtdichtheidsklasse D </w:t>
      </w:r>
    </w:p>
    <w:p w:rsidR="0007121C" w:rsidRDefault="0007121C" w:rsidP="0007121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07121C">
        <w:rPr>
          <w:rFonts w:ascii="Arial" w:hAnsi="Arial" w:cs="Arial"/>
          <w:b w:val="0"/>
          <w:caps w:val="0"/>
        </w:rPr>
        <w:t xml:space="preserve">Gladde binnenwand </w:t>
      </w:r>
    </w:p>
    <w:p w:rsidR="0007121C" w:rsidRDefault="0007121C" w:rsidP="0007121C">
      <w:pPr>
        <w:pStyle w:val="besteksubtitel"/>
        <w:ind w:left="426"/>
        <w:rPr>
          <w:rFonts w:ascii="Arial" w:hAnsi="Arial" w:cs="Arial"/>
          <w:b w:val="0"/>
          <w:caps w:val="0"/>
        </w:rPr>
      </w:pPr>
      <w:r w:rsidRPr="0007121C">
        <w:rPr>
          <w:rFonts w:ascii="Arial" w:hAnsi="Arial" w:cs="Arial"/>
          <w:b w:val="0"/>
          <w:caps w:val="0"/>
        </w:rPr>
        <w:t xml:space="preserve">– Lage luchtweerstand </w:t>
      </w:r>
    </w:p>
    <w:p w:rsidR="0007121C" w:rsidRDefault="0007121C" w:rsidP="0007121C">
      <w:pPr>
        <w:pStyle w:val="besteksubtitel"/>
        <w:ind w:left="426"/>
        <w:rPr>
          <w:rFonts w:ascii="Arial" w:hAnsi="Arial" w:cs="Arial"/>
          <w:b w:val="0"/>
          <w:caps w:val="0"/>
        </w:rPr>
      </w:pPr>
      <w:r w:rsidRPr="0007121C">
        <w:rPr>
          <w:rFonts w:ascii="Arial" w:hAnsi="Arial" w:cs="Arial"/>
          <w:b w:val="0"/>
          <w:caps w:val="0"/>
        </w:rPr>
        <w:t xml:space="preserve">– Makkelijk </w:t>
      </w:r>
      <w:proofErr w:type="spellStart"/>
      <w:r w:rsidRPr="0007121C">
        <w:rPr>
          <w:rFonts w:ascii="Arial" w:hAnsi="Arial" w:cs="Arial"/>
          <w:b w:val="0"/>
          <w:caps w:val="0"/>
        </w:rPr>
        <w:t>reinigbaar</w:t>
      </w:r>
      <w:proofErr w:type="spellEnd"/>
    </w:p>
    <w:p w:rsidR="00624346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07121C" w:rsidRPr="00F63A5E" w:rsidRDefault="0007121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Pr="00F63A5E" w:rsidRDefault="001D13DB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DRUKVAL</w:t>
      </w:r>
    </w:p>
    <w:p w:rsidR="001E0B7E" w:rsidRDefault="001E0B7E" w:rsidP="00F63A5E">
      <w:pPr>
        <w:pStyle w:val="besteksubtitel"/>
        <w:rPr>
          <w:noProof/>
        </w:rPr>
      </w:pPr>
    </w:p>
    <w:p w:rsidR="0007121C" w:rsidRDefault="0007121C" w:rsidP="00F63A5E">
      <w:pPr>
        <w:pStyle w:val="besteksubtitel"/>
      </w:pPr>
      <w:r>
        <w:rPr>
          <w:noProof/>
        </w:rPr>
        <w:drawing>
          <wp:inline distT="0" distB="0" distL="0" distR="0" wp14:anchorId="18C17C57" wp14:editId="47F34B34">
            <wp:extent cx="3569539" cy="5040715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72536" cy="5044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7121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 xml:space="preserve">Easyflex </w:t>
    </w:r>
    <w:r w:rsidR="0007121C">
      <w:t>Stijgleiding ø125mm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07121C"/>
    <w:rsid w:val="00084C51"/>
    <w:rsid w:val="000C1A8A"/>
    <w:rsid w:val="00140B6F"/>
    <w:rsid w:val="00182232"/>
    <w:rsid w:val="001D13DB"/>
    <w:rsid w:val="001E0B7E"/>
    <w:rsid w:val="001F75DD"/>
    <w:rsid w:val="00485141"/>
    <w:rsid w:val="00504441"/>
    <w:rsid w:val="005731FB"/>
    <w:rsid w:val="00624346"/>
    <w:rsid w:val="00655FDF"/>
    <w:rsid w:val="00664812"/>
    <w:rsid w:val="0069479B"/>
    <w:rsid w:val="0092458E"/>
    <w:rsid w:val="00933BC9"/>
    <w:rsid w:val="00AC12B7"/>
    <w:rsid w:val="00C87F3B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96EA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2017-05-23T14:55:00Z</dcterms:created>
  <dcterms:modified xsi:type="dcterms:W3CDTF">2017-05-24T07:58:00Z</dcterms:modified>
</cp:coreProperties>
</file>